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73" w:rsidRDefault="00725C73" w:rsidP="00635B57">
      <w:pPr>
        <w:spacing w:line="240" w:lineRule="auto"/>
        <w:jc w:val="both"/>
        <w:rPr>
          <w:rFonts w:ascii="Arial" w:hAnsi="Arial" w:cs="Arial"/>
          <w:b/>
          <w:sz w:val="24"/>
          <w:szCs w:val="24"/>
        </w:rPr>
      </w:pPr>
      <w:r w:rsidRPr="00CC2C0E">
        <w:rPr>
          <w:rFonts w:ascii="Arial" w:hAnsi="Arial" w:cs="Arial"/>
          <w:b/>
          <w:sz w:val="24"/>
          <w:szCs w:val="24"/>
        </w:rPr>
        <w:t>LIST OF CHANGES TO MANUSCRIPT</w:t>
      </w:r>
    </w:p>
    <w:p w:rsidR="00725C73" w:rsidRDefault="00725C73" w:rsidP="00635B57">
      <w:pPr>
        <w:spacing w:line="240" w:lineRule="auto"/>
        <w:jc w:val="both"/>
        <w:rPr>
          <w:rFonts w:ascii="Arial" w:hAnsi="Arial" w:cs="Arial"/>
          <w:b/>
          <w:sz w:val="24"/>
          <w:szCs w:val="24"/>
        </w:rPr>
      </w:pPr>
    </w:p>
    <w:p w:rsidR="00725C73" w:rsidRPr="00725C73" w:rsidRDefault="00725C73" w:rsidP="00635B57">
      <w:pPr>
        <w:spacing w:line="240" w:lineRule="auto"/>
        <w:jc w:val="both"/>
        <w:rPr>
          <w:rFonts w:ascii="Arial" w:hAnsi="Arial" w:cs="Arial"/>
          <w:b/>
          <w:color w:val="000000"/>
          <w:sz w:val="24"/>
          <w:szCs w:val="24"/>
        </w:rPr>
      </w:pPr>
      <w:r w:rsidRPr="00725C73">
        <w:rPr>
          <w:rFonts w:ascii="Arial" w:hAnsi="Arial" w:cs="Arial"/>
          <w:b/>
          <w:sz w:val="24"/>
          <w:szCs w:val="24"/>
        </w:rPr>
        <w:t xml:space="preserve">RE: </w:t>
      </w:r>
      <w:r w:rsidRPr="00725C73">
        <w:rPr>
          <w:rFonts w:ascii="Arial" w:hAnsi="Arial" w:cs="Arial"/>
          <w:b/>
          <w:color w:val="000000"/>
          <w:sz w:val="24"/>
          <w:szCs w:val="24"/>
        </w:rPr>
        <w:t>SPEECH PERCEPTION IN NOISE AND BILATERAL SPATIAL ABILITIES IN ADULTS WITH DELAYED SE</w:t>
      </w:r>
      <w:r>
        <w:rPr>
          <w:rFonts w:ascii="Arial" w:hAnsi="Arial" w:cs="Arial"/>
          <w:b/>
          <w:color w:val="000000"/>
          <w:sz w:val="24"/>
          <w:szCs w:val="24"/>
        </w:rPr>
        <w:t>QUENTIAL COCHLEAR IMPLANTATION</w:t>
      </w:r>
    </w:p>
    <w:p w:rsidR="00725C73" w:rsidRPr="00725C73" w:rsidRDefault="00725C73" w:rsidP="00635B57">
      <w:pPr>
        <w:pStyle w:val="Heading1"/>
        <w:spacing w:before="201" w:beforeAutospacing="0" w:after="151" w:afterAutospacing="0"/>
        <w:ind w:right="17"/>
        <w:jc w:val="both"/>
        <w:rPr>
          <w:rFonts w:ascii="Arial" w:hAnsi="Arial" w:cs="Arial"/>
          <w:b w:val="0"/>
          <w:bCs w:val="0"/>
          <w:sz w:val="24"/>
          <w:szCs w:val="24"/>
        </w:rPr>
      </w:pPr>
      <w:r w:rsidRPr="00CC2C0E">
        <w:rPr>
          <w:rFonts w:ascii="Arial" w:hAnsi="Arial" w:cs="Arial"/>
          <w:sz w:val="24"/>
          <w:szCs w:val="24"/>
        </w:rPr>
        <w:tab/>
      </w:r>
    </w:p>
    <w:p w:rsidR="00725C73" w:rsidRDefault="00B57892" w:rsidP="00635B57">
      <w:pPr>
        <w:spacing w:line="240" w:lineRule="auto"/>
        <w:jc w:val="both"/>
        <w:rPr>
          <w:rFonts w:ascii="Arial" w:hAnsi="Arial" w:cs="Arial"/>
          <w:sz w:val="24"/>
          <w:szCs w:val="24"/>
        </w:rPr>
      </w:pPr>
      <w:r>
        <w:rPr>
          <w:rFonts w:ascii="Arial" w:hAnsi="Arial" w:cs="Arial"/>
          <w:sz w:val="24"/>
          <w:szCs w:val="24"/>
        </w:rPr>
        <w:t>C</w:t>
      </w:r>
      <w:r w:rsidR="00725C73" w:rsidRPr="0044700E">
        <w:rPr>
          <w:rFonts w:ascii="Arial" w:hAnsi="Arial" w:cs="Arial"/>
          <w:sz w:val="24"/>
          <w:szCs w:val="24"/>
        </w:rPr>
        <w:t>hanges have been made to the manuscript based on reviewer comments. Please note the page and paragraph nu</w:t>
      </w:r>
      <w:bookmarkStart w:id="0" w:name="_GoBack"/>
      <w:bookmarkEnd w:id="0"/>
      <w:r w:rsidR="00725C73" w:rsidRPr="0044700E">
        <w:rPr>
          <w:rFonts w:ascii="Arial" w:hAnsi="Arial" w:cs="Arial"/>
          <w:sz w:val="24"/>
          <w:szCs w:val="24"/>
        </w:rPr>
        <w:t>mbers in this document refer to the supplementary file which contains the revised manuscript which reflects the track</w:t>
      </w:r>
      <w:r w:rsidR="00725C73" w:rsidRPr="00CC2C0E">
        <w:rPr>
          <w:rFonts w:ascii="Arial" w:hAnsi="Arial" w:cs="Arial"/>
          <w:sz w:val="24"/>
          <w:szCs w:val="24"/>
        </w:rPr>
        <w:t xml:space="preserve"> changes.</w:t>
      </w:r>
    </w:p>
    <w:p w:rsidR="00725C73" w:rsidRDefault="00725C73" w:rsidP="00635B57">
      <w:pPr>
        <w:spacing w:line="240" w:lineRule="auto"/>
        <w:jc w:val="both"/>
        <w:rPr>
          <w:rFonts w:ascii="Arial" w:hAnsi="Arial" w:cs="Arial"/>
          <w:b/>
          <w:u w:val="single"/>
        </w:rPr>
      </w:pPr>
    </w:p>
    <w:p w:rsidR="00725C73" w:rsidRDefault="00725C73" w:rsidP="00635B57">
      <w:pPr>
        <w:spacing w:line="240" w:lineRule="auto"/>
        <w:jc w:val="both"/>
        <w:rPr>
          <w:rFonts w:ascii="Arial" w:hAnsi="Arial" w:cs="Arial"/>
          <w:b/>
          <w:u w:val="single"/>
        </w:rPr>
      </w:pPr>
    </w:p>
    <w:p w:rsidR="00725C73" w:rsidRPr="00552091" w:rsidRDefault="00725C73" w:rsidP="00635B57">
      <w:pPr>
        <w:spacing w:line="240" w:lineRule="auto"/>
        <w:jc w:val="both"/>
        <w:rPr>
          <w:rFonts w:ascii="Arial" w:hAnsi="Arial" w:cs="Arial"/>
          <w:b/>
          <w:u w:val="single"/>
        </w:rPr>
      </w:pPr>
      <w:r w:rsidRPr="00552091">
        <w:rPr>
          <w:rFonts w:ascii="Arial" w:hAnsi="Arial" w:cs="Arial"/>
          <w:b/>
          <w:u w:val="single"/>
        </w:rPr>
        <w:t>SPECIFIC REVIEWER COMMENTS</w:t>
      </w:r>
    </w:p>
    <w:p w:rsidR="00725C73" w:rsidRPr="00552091" w:rsidRDefault="00725C73" w:rsidP="00635B57">
      <w:pPr>
        <w:spacing w:line="240" w:lineRule="auto"/>
        <w:jc w:val="both"/>
        <w:rPr>
          <w:rFonts w:ascii="Arial" w:hAnsi="Arial" w:cs="Arial"/>
          <w:b/>
          <w:u w:val="single"/>
        </w:rPr>
      </w:pPr>
    </w:p>
    <w:p w:rsidR="00725C73" w:rsidRPr="006D2A57" w:rsidRDefault="00725C73" w:rsidP="006D2A57">
      <w:pPr>
        <w:spacing w:line="240" w:lineRule="auto"/>
        <w:jc w:val="both"/>
        <w:rPr>
          <w:rFonts w:ascii="Arial" w:hAnsi="Arial" w:cs="Arial"/>
          <w:color w:val="000000"/>
          <w:sz w:val="24"/>
          <w:szCs w:val="24"/>
        </w:rPr>
      </w:pPr>
      <w:r w:rsidRPr="006D2A57">
        <w:rPr>
          <w:rFonts w:ascii="Arial" w:hAnsi="Arial" w:cs="Arial"/>
          <w:b/>
          <w:sz w:val="24"/>
          <w:szCs w:val="24"/>
        </w:rPr>
        <w:t>COMMENT</w:t>
      </w:r>
      <w:r w:rsidR="008703C0" w:rsidRPr="006D2A57">
        <w:rPr>
          <w:rFonts w:ascii="Arial" w:hAnsi="Arial" w:cs="Arial"/>
          <w:b/>
          <w:sz w:val="24"/>
          <w:szCs w:val="24"/>
        </w:rPr>
        <w:t xml:space="preserve"> 1</w:t>
      </w:r>
      <w:r w:rsidRPr="006D2A57">
        <w:rPr>
          <w:rFonts w:ascii="Arial" w:hAnsi="Arial" w:cs="Arial"/>
          <w:b/>
          <w:sz w:val="24"/>
          <w:szCs w:val="24"/>
        </w:rPr>
        <w:t xml:space="preserve">: </w:t>
      </w:r>
      <w:r w:rsidR="008703C0" w:rsidRPr="006D2A57">
        <w:rPr>
          <w:rFonts w:ascii="Arial" w:hAnsi="Arial" w:cs="Arial"/>
          <w:color w:val="000000"/>
          <w:sz w:val="24"/>
          <w:szCs w:val="24"/>
        </w:rPr>
        <w:t>Please reduce the number of references to no more than 35. Please also check all references as there are still several in text errors, e.g. Pg 4: Tyler, Dunn, Witt and Noble (2007).; pg 3: Balkany, Hodges, Telischi, Hoffma, (delete fullstop), Madell, Parisier et al.</w:t>
      </w:r>
    </w:p>
    <w:p w:rsidR="00725C73" w:rsidRPr="006D2A57" w:rsidRDefault="00725C73" w:rsidP="006D2A57">
      <w:pPr>
        <w:spacing w:after="100" w:line="240" w:lineRule="auto"/>
        <w:jc w:val="both"/>
        <w:rPr>
          <w:rFonts w:ascii="Arial" w:hAnsi="Arial" w:cs="Arial"/>
          <w:i/>
          <w:sz w:val="24"/>
          <w:szCs w:val="24"/>
        </w:rPr>
      </w:pPr>
      <w:r w:rsidRPr="006D2A57">
        <w:rPr>
          <w:rFonts w:ascii="Arial" w:hAnsi="Arial" w:cs="Arial"/>
          <w:b/>
          <w:i/>
          <w:sz w:val="24"/>
          <w:szCs w:val="24"/>
        </w:rPr>
        <w:t xml:space="preserve">Response:  </w:t>
      </w:r>
      <w:r w:rsidR="008703C0" w:rsidRPr="006D2A57">
        <w:rPr>
          <w:rFonts w:ascii="Arial" w:hAnsi="Arial" w:cs="Arial"/>
          <w:sz w:val="24"/>
          <w:szCs w:val="24"/>
        </w:rPr>
        <w:t xml:space="preserve">Number of references was reduced </w:t>
      </w:r>
      <w:r w:rsidR="00D73ED1">
        <w:rPr>
          <w:rFonts w:ascii="Arial" w:hAnsi="Arial" w:cs="Arial"/>
          <w:sz w:val="24"/>
          <w:szCs w:val="24"/>
        </w:rPr>
        <w:t>to 35. Reference errors on page</w:t>
      </w:r>
      <w:r w:rsidR="008703C0" w:rsidRPr="006D2A57">
        <w:rPr>
          <w:rFonts w:ascii="Arial" w:hAnsi="Arial" w:cs="Arial"/>
          <w:sz w:val="24"/>
          <w:szCs w:val="24"/>
        </w:rPr>
        <w:t xml:space="preserve"> 3 </w:t>
      </w:r>
      <w:r w:rsidR="00D73ED1">
        <w:rPr>
          <w:rFonts w:ascii="Arial" w:hAnsi="Arial" w:cs="Arial"/>
          <w:sz w:val="24"/>
          <w:szCs w:val="24"/>
        </w:rPr>
        <w:t xml:space="preserve">(paragraph 1, line 6) </w:t>
      </w:r>
      <w:r w:rsidR="008703C0" w:rsidRPr="006D2A57">
        <w:rPr>
          <w:rFonts w:ascii="Arial" w:hAnsi="Arial" w:cs="Arial"/>
          <w:sz w:val="24"/>
          <w:szCs w:val="24"/>
        </w:rPr>
        <w:t xml:space="preserve">and </w:t>
      </w:r>
      <w:r w:rsidR="00D73ED1">
        <w:rPr>
          <w:rFonts w:ascii="Arial" w:hAnsi="Arial" w:cs="Arial"/>
          <w:sz w:val="24"/>
          <w:szCs w:val="24"/>
        </w:rPr>
        <w:t xml:space="preserve">page </w:t>
      </w:r>
      <w:r w:rsidR="008703C0" w:rsidRPr="006D2A57">
        <w:rPr>
          <w:rFonts w:ascii="Arial" w:hAnsi="Arial" w:cs="Arial"/>
          <w:sz w:val="24"/>
          <w:szCs w:val="24"/>
        </w:rPr>
        <w:t>4</w:t>
      </w:r>
      <w:r w:rsidR="00D73ED1">
        <w:rPr>
          <w:rFonts w:ascii="Arial" w:hAnsi="Arial" w:cs="Arial"/>
          <w:sz w:val="24"/>
          <w:szCs w:val="24"/>
        </w:rPr>
        <w:t xml:space="preserve"> (paragraph 1, line 7)</w:t>
      </w:r>
      <w:r w:rsidR="008703C0" w:rsidRPr="006D2A57">
        <w:rPr>
          <w:rFonts w:ascii="Arial" w:hAnsi="Arial" w:cs="Arial"/>
          <w:sz w:val="24"/>
          <w:szCs w:val="24"/>
        </w:rPr>
        <w:t xml:space="preserve"> referred to in the comment was corrected accordingly.</w:t>
      </w:r>
    </w:p>
    <w:p w:rsidR="00552091" w:rsidRDefault="00552091" w:rsidP="006D2A57">
      <w:pPr>
        <w:spacing w:after="100" w:line="240" w:lineRule="auto"/>
        <w:jc w:val="both"/>
        <w:rPr>
          <w:rFonts w:ascii="Arial" w:hAnsi="Arial" w:cs="Arial"/>
          <w:i/>
          <w:sz w:val="24"/>
          <w:szCs w:val="24"/>
        </w:rPr>
      </w:pPr>
    </w:p>
    <w:p w:rsidR="006202F9" w:rsidRPr="006D2A57" w:rsidRDefault="006202F9" w:rsidP="006D2A57">
      <w:pPr>
        <w:spacing w:after="100" w:line="240" w:lineRule="auto"/>
        <w:jc w:val="both"/>
        <w:rPr>
          <w:rFonts w:ascii="Arial" w:hAnsi="Arial" w:cs="Arial"/>
          <w:i/>
          <w:sz w:val="24"/>
          <w:szCs w:val="24"/>
        </w:rPr>
      </w:pPr>
    </w:p>
    <w:p w:rsidR="008703C0" w:rsidRPr="006D2A57" w:rsidRDefault="00552091" w:rsidP="006D2A57">
      <w:pPr>
        <w:spacing w:line="240" w:lineRule="auto"/>
        <w:jc w:val="both"/>
        <w:rPr>
          <w:rFonts w:ascii="Arial" w:hAnsi="Arial" w:cs="Arial"/>
          <w:color w:val="000000"/>
          <w:sz w:val="24"/>
          <w:szCs w:val="24"/>
        </w:rPr>
      </w:pPr>
      <w:r w:rsidRPr="006D2A57">
        <w:rPr>
          <w:rFonts w:ascii="Arial" w:hAnsi="Arial" w:cs="Arial"/>
          <w:b/>
          <w:sz w:val="24"/>
          <w:szCs w:val="24"/>
        </w:rPr>
        <w:t>COMMENT</w:t>
      </w:r>
      <w:r w:rsidR="008703C0" w:rsidRPr="006D2A57">
        <w:rPr>
          <w:rFonts w:ascii="Arial" w:hAnsi="Arial" w:cs="Arial"/>
          <w:b/>
          <w:sz w:val="24"/>
          <w:szCs w:val="24"/>
        </w:rPr>
        <w:t xml:space="preserve"> 2</w:t>
      </w:r>
      <w:r w:rsidRPr="006D2A57">
        <w:rPr>
          <w:rFonts w:ascii="Arial" w:hAnsi="Arial" w:cs="Arial"/>
          <w:b/>
          <w:sz w:val="24"/>
          <w:szCs w:val="24"/>
        </w:rPr>
        <w:t>:</w:t>
      </w:r>
      <w:r w:rsidR="00E024F5" w:rsidRPr="006D2A57">
        <w:rPr>
          <w:sz w:val="24"/>
          <w:szCs w:val="24"/>
        </w:rPr>
        <w:t xml:space="preserve"> </w:t>
      </w:r>
      <w:r w:rsidR="008703C0" w:rsidRPr="006D2A57">
        <w:rPr>
          <w:rFonts w:ascii="Arial" w:hAnsi="Arial" w:cs="Arial"/>
          <w:color w:val="000000"/>
          <w:sz w:val="24"/>
          <w:szCs w:val="24"/>
        </w:rPr>
        <w:t>Please change 'subjects' to 'participants' throughout as these terms as used inconsistently throughout and the journal favours use of participant. Also please try to use person centred language throughout, e.g, sequentially implanted adults wou</w:t>
      </w:r>
      <w:r w:rsidR="00BD1962">
        <w:rPr>
          <w:rFonts w:ascii="Arial" w:hAnsi="Arial" w:cs="Arial"/>
          <w:color w:val="000000"/>
          <w:sz w:val="24"/>
          <w:szCs w:val="24"/>
        </w:rPr>
        <w:t>ld</w:t>
      </w:r>
      <w:r w:rsidR="008703C0" w:rsidRPr="006D2A57">
        <w:rPr>
          <w:rFonts w:ascii="Arial" w:hAnsi="Arial" w:cs="Arial"/>
          <w:color w:val="000000"/>
          <w:sz w:val="24"/>
          <w:szCs w:val="24"/>
        </w:rPr>
        <w:t xml:space="preserve"> read better as 'adults who received their implants sequentially...</w:t>
      </w:r>
    </w:p>
    <w:p w:rsidR="00552091" w:rsidRPr="006D2A57" w:rsidRDefault="00552091" w:rsidP="006D2A57">
      <w:pPr>
        <w:pStyle w:val="PlainText"/>
        <w:jc w:val="both"/>
        <w:rPr>
          <w:rFonts w:ascii="Arial" w:hAnsi="Arial" w:cs="Arial"/>
          <w:b/>
          <w:sz w:val="24"/>
          <w:szCs w:val="24"/>
        </w:rPr>
      </w:pPr>
    </w:p>
    <w:p w:rsidR="00253027" w:rsidRPr="006D2A57" w:rsidRDefault="00552091" w:rsidP="006D2A57">
      <w:pPr>
        <w:spacing w:after="100" w:line="240" w:lineRule="auto"/>
        <w:jc w:val="both"/>
        <w:rPr>
          <w:rFonts w:ascii="Arial" w:hAnsi="Arial" w:cs="Arial"/>
          <w:sz w:val="24"/>
          <w:szCs w:val="24"/>
        </w:rPr>
      </w:pPr>
      <w:r w:rsidRPr="006D2A57">
        <w:rPr>
          <w:rFonts w:ascii="Arial" w:hAnsi="Arial" w:cs="Arial"/>
          <w:b/>
          <w:i/>
          <w:sz w:val="24"/>
          <w:szCs w:val="24"/>
        </w:rPr>
        <w:t>Response:</w:t>
      </w:r>
      <w:r w:rsidR="00253027" w:rsidRPr="006D2A57">
        <w:rPr>
          <w:rFonts w:ascii="Arial" w:hAnsi="Arial" w:cs="Arial"/>
          <w:sz w:val="24"/>
          <w:szCs w:val="24"/>
        </w:rPr>
        <w:t xml:space="preserve"> </w:t>
      </w:r>
      <w:r w:rsidR="008703C0" w:rsidRPr="006D2A57">
        <w:rPr>
          <w:rFonts w:ascii="Arial" w:hAnsi="Arial" w:cs="Arial"/>
          <w:sz w:val="24"/>
          <w:szCs w:val="24"/>
        </w:rPr>
        <w:t xml:space="preserve">The word ‘subjects’ was replaced with ‘participants’ throughout as requested. Person centred language was used as suggested – please </w:t>
      </w:r>
      <w:r w:rsidR="006202F9">
        <w:rPr>
          <w:rFonts w:ascii="Arial" w:hAnsi="Arial" w:cs="Arial"/>
          <w:sz w:val="24"/>
          <w:szCs w:val="24"/>
        </w:rPr>
        <w:t>see page 3, paragraph 4</w:t>
      </w:r>
      <w:r w:rsidR="008703C0" w:rsidRPr="006D2A57">
        <w:rPr>
          <w:rFonts w:ascii="Arial" w:hAnsi="Arial" w:cs="Arial"/>
          <w:sz w:val="24"/>
          <w:szCs w:val="24"/>
        </w:rPr>
        <w:t>, line 1 as well as page 12, paragraph 2, line 1.</w:t>
      </w:r>
    </w:p>
    <w:p w:rsidR="00253027" w:rsidRPr="006D2A57" w:rsidRDefault="00253027" w:rsidP="006D2A57">
      <w:pPr>
        <w:spacing w:after="100" w:line="240" w:lineRule="auto"/>
        <w:jc w:val="both"/>
        <w:rPr>
          <w:rFonts w:ascii="Arial" w:hAnsi="Arial" w:cs="Arial"/>
          <w:sz w:val="24"/>
          <w:szCs w:val="24"/>
        </w:rPr>
      </w:pPr>
    </w:p>
    <w:p w:rsidR="00253027" w:rsidRPr="006D2A57" w:rsidRDefault="00253027" w:rsidP="006D2A57">
      <w:pPr>
        <w:spacing w:after="100" w:line="240" w:lineRule="auto"/>
        <w:jc w:val="both"/>
        <w:rPr>
          <w:rFonts w:ascii="Arial" w:hAnsi="Arial" w:cs="Arial"/>
          <w:sz w:val="24"/>
          <w:szCs w:val="24"/>
        </w:rPr>
      </w:pPr>
    </w:p>
    <w:p w:rsidR="008703C0" w:rsidRPr="006D2A57" w:rsidRDefault="00253027" w:rsidP="006D2A57">
      <w:pPr>
        <w:spacing w:line="240" w:lineRule="auto"/>
        <w:jc w:val="both"/>
        <w:rPr>
          <w:rFonts w:ascii="Arial" w:hAnsi="Arial" w:cs="Arial"/>
          <w:color w:val="000000"/>
          <w:sz w:val="24"/>
          <w:szCs w:val="24"/>
        </w:rPr>
      </w:pPr>
      <w:r w:rsidRPr="006D2A57">
        <w:rPr>
          <w:rFonts w:ascii="Arial" w:hAnsi="Arial" w:cs="Arial"/>
          <w:b/>
          <w:sz w:val="24"/>
          <w:szCs w:val="24"/>
        </w:rPr>
        <w:t>COMMENT</w:t>
      </w:r>
      <w:r w:rsidR="008703C0" w:rsidRPr="006D2A57">
        <w:rPr>
          <w:rFonts w:ascii="Arial" w:hAnsi="Arial" w:cs="Arial"/>
          <w:b/>
          <w:sz w:val="24"/>
          <w:szCs w:val="24"/>
        </w:rPr>
        <w:t xml:space="preserve"> 3</w:t>
      </w:r>
      <w:r w:rsidRPr="006D2A57">
        <w:rPr>
          <w:rFonts w:ascii="Arial" w:hAnsi="Arial" w:cs="Arial"/>
          <w:b/>
          <w:sz w:val="24"/>
          <w:szCs w:val="24"/>
        </w:rPr>
        <w:t>:</w:t>
      </w:r>
      <w:r w:rsidR="001E7AA8" w:rsidRPr="006D2A57">
        <w:rPr>
          <w:rFonts w:ascii="Arial" w:hAnsi="Arial" w:cs="Arial"/>
          <w:b/>
          <w:sz w:val="24"/>
          <w:szCs w:val="24"/>
        </w:rPr>
        <w:t xml:space="preserve"> </w:t>
      </w:r>
      <w:r w:rsidR="008703C0" w:rsidRPr="006D2A57">
        <w:rPr>
          <w:rFonts w:ascii="Arial" w:hAnsi="Arial" w:cs="Arial"/>
          <w:color w:val="000000"/>
          <w:sz w:val="24"/>
          <w:szCs w:val="24"/>
        </w:rPr>
        <w:t>ABSTRACT: Please add a sentence or two in the abstract to describe the procedures employed.The abstract should be stand-alone and thus please put the abbreviations in full (and parentheses) here. Under results, line 2 and 3, "However' should not be used to start the sentence; Rather: ... and in the speech and noise spatially listening condition (0.78dB), however this was not...  Following sentence: An improvement... indicates (not indicate)... Please reduce the number of keywords to no more than 7 in line with the guidelines for authors.</w:t>
      </w:r>
    </w:p>
    <w:p w:rsidR="001E7AA8" w:rsidRPr="006D2A57" w:rsidRDefault="001E7AA8" w:rsidP="006D2A57">
      <w:pPr>
        <w:spacing w:after="100" w:line="240" w:lineRule="auto"/>
        <w:jc w:val="both"/>
        <w:rPr>
          <w:rFonts w:ascii="Arial" w:hAnsi="Arial" w:cs="Arial"/>
          <w:sz w:val="24"/>
          <w:szCs w:val="24"/>
        </w:rPr>
      </w:pPr>
      <w:r w:rsidRPr="006D2A57">
        <w:rPr>
          <w:sz w:val="24"/>
          <w:szCs w:val="24"/>
        </w:rPr>
        <w:t xml:space="preserve"> </w:t>
      </w:r>
    </w:p>
    <w:p w:rsidR="001E7AA8" w:rsidRPr="006D2A57" w:rsidRDefault="001E7AA8" w:rsidP="006D2A57">
      <w:pPr>
        <w:spacing w:after="100" w:line="240" w:lineRule="auto"/>
        <w:jc w:val="both"/>
        <w:rPr>
          <w:rFonts w:ascii="Arial" w:hAnsi="Arial" w:cs="Arial"/>
          <w:b/>
          <w:sz w:val="24"/>
          <w:szCs w:val="24"/>
        </w:rPr>
      </w:pPr>
    </w:p>
    <w:p w:rsidR="00C00162" w:rsidRPr="006D2A57" w:rsidRDefault="00253027" w:rsidP="006D2A57">
      <w:pPr>
        <w:spacing w:line="240" w:lineRule="auto"/>
        <w:jc w:val="both"/>
        <w:rPr>
          <w:rFonts w:ascii="Arial" w:eastAsia="Times New Roman" w:hAnsi="Arial" w:cs="Arial"/>
          <w:bCs/>
          <w:sz w:val="24"/>
          <w:szCs w:val="24"/>
        </w:rPr>
      </w:pPr>
      <w:r w:rsidRPr="006D2A57">
        <w:rPr>
          <w:rFonts w:ascii="Arial" w:hAnsi="Arial" w:cs="Arial"/>
          <w:b/>
          <w:i/>
          <w:sz w:val="24"/>
          <w:szCs w:val="24"/>
        </w:rPr>
        <w:t>Response</w:t>
      </w:r>
      <w:r w:rsidR="001E7AA8" w:rsidRPr="006D2A57">
        <w:rPr>
          <w:rFonts w:ascii="Arial" w:hAnsi="Arial" w:cs="Arial"/>
          <w:b/>
          <w:i/>
          <w:sz w:val="24"/>
          <w:szCs w:val="24"/>
        </w:rPr>
        <w:t xml:space="preserve">: </w:t>
      </w:r>
      <w:r w:rsidR="008703C0" w:rsidRPr="006D2A57">
        <w:rPr>
          <w:rFonts w:ascii="Arial" w:eastAsia="Times New Roman" w:hAnsi="Arial" w:cs="Arial"/>
          <w:bCs/>
          <w:sz w:val="24"/>
          <w:szCs w:val="24"/>
        </w:rPr>
        <w:t xml:space="preserve">A description of the procedure was inserted at </w:t>
      </w:r>
      <w:r w:rsidR="008703C0" w:rsidRPr="006D2A57">
        <w:rPr>
          <w:rFonts w:ascii="Arial" w:eastAsia="Times New Roman" w:hAnsi="Arial" w:cs="Arial"/>
          <w:bCs/>
          <w:i/>
          <w:sz w:val="24"/>
          <w:szCs w:val="24"/>
        </w:rPr>
        <w:t>Study design</w:t>
      </w:r>
      <w:r w:rsidR="008703C0" w:rsidRPr="006D2A57">
        <w:rPr>
          <w:rFonts w:ascii="Arial" w:eastAsia="Times New Roman" w:hAnsi="Arial" w:cs="Arial"/>
          <w:bCs/>
          <w:sz w:val="24"/>
          <w:szCs w:val="24"/>
        </w:rPr>
        <w:t xml:space="preserve"> as requested. </w:t>
      </w:r>
      <w:r w:rsidR="00C00162" w:rsidRPr="006D2A57">
        <w:rPr>
          <w:rFonts w:ascii="Arial" w:eastAsia="Times New Roman" w:hAnsi="Arial" w:cs="Arial"/>
          <w:bCs/>
          <w:sz w:val="24"/>
          <w:szCs w:val="24"/>
        </w:rPr>
        <w:t xml:space="preserve">Abbreviations were used in full and parentheses – please see at </w:t>
      </w:r>
      <w:r w:rsidR="00C00162" w:rsidRPr="006D2A57">
        <w:rPr>
          <w:rFonts w:ascii="Arial" w:eastAsia="Times New Roman" w:hAnsi="Arial" w:cs="Arial"/>
          <w:bCs/>
          <w:i/>
          <w:sz w:val="24"/>
          <w:szCs w:val="24"/>
        </w:rPr>
        <w:t>Study design</w:t>
      </w:r>
      <w:r w:rsidR="00C00162" w:rsidRPr="006D2A57">
        <w:rPr>
          <w:rFonts w:ascii="Arial" w:eastAsia="Times New Roman" w:hAnsi="Arial" w:cs="Arial"/>
          <w:bCs/>
          <w:sz w:val="24"/>
          <w:szCs w:val="24"/>
        </w:rPr>
        <w:t xml:space="preserve"> and </w:t>
      </w:r>
      <w:r w:rsidR="00C00162" w:rsidRPr="006D2A57">
        <w:rPr>
          <w:rFonts w:ascii="Arial" w:eastAsia="Times New Roman" w:hAnsi="Arial" w:cs="Arial"/>
          <w:bCs/>
          <w:i/>
          <w:sz w:val="24"/>
          <w:szCs w:val="24"/>
        </w:rPr>
        <w:t>Results</w:t>
      </w:r>
      <w:r w:rsidR="00C00162" w:rsidRPr="006D2A57">
        <w:rPr>
          <w:rFonts w:ascii="Arial" w:eastAsia="Times New Roman" w:hAnsi="Arial" w:cs="Arial"/>
          <w:bCs/>
          <w:sz w:val="24"/>
          <w:szCs w:val="24"/>
        </w:rPr>
        <w:t xml:space="preserve">. The sentences under </w:t>
      </w:r>
      <w:r w:rsidR="00C00162" w:rsidRPr="006D2A57">
        <w:rPr>
          <w:rFonts w:ascii="Arial" w:eastAsia="Times New Roman" w:hAnsi="Arial" w:cs="Arial"/>
          <w:bCs/>
          <w:i/>
          <w:sz w:val="24"/>
          <w:szCs w:val="24"/>
        </w:rPr>
        <w:t>Results</w:t>
      </w:r>
      <w:r w:rsidR="00C00162" w:rsidRPr="006D2A57">
        <w:rPr>
          <w:rFonts w:ascii="Arial" w:eastAsia="Times New Roman" w:hAnsi="Arial" w:cs="Arial"/>
          <w:bCs/>
          <w:sz w:val="24"/>
          <w:szCs w:val="24"/>
        </w:rPr>
        <w:t>, line 2 and 3, were changed as suggested; also in line 5 ‘indicate’ was changed to ‘indicates’. The keywords were reduced to 7</w:t>
      </w:r>
      <w:r w:rsidR="006202F9">
        <w:rPr>
          <w:rFonts w:ascii="Arial" w:eastAsia="Times New Roman" w:hAnsi="Arial" w:cs="Arial"/>
          <w:bCs/>
          <w:sz w:val="24"/>
          <w:szCs w:val="24"/>
        </w:rPr>
        <w:t xml:space="preserve"> terms</w:t>
      </w:r>
      <w:r w:rsidR="00C00162" w:rsidRPr="006D2A57">
        <w:rPr>
          <w:rFonts w:ascii="Arial" w:eastAsia="Times New Roman" w:hAnsi="Arial" w:cs="Arial"/>
          <w:bCs/>
          <w:sz w:val="24"/>
          <w:szCs w:val="24"/>
        </w:rPr>
        <w:t>.</w:t>
      </w:r>
    </w:p>
    <w:p w:rsidR="00AE0859" w:rsidRDefault="00AE0859" w:rsidP="006D2A57">
      <w:pPr>
        <w:spacing w:line="240" w:lineRule="auto"/>
        <w:jc w:val="both"/>
        <w:rPr>
          <w:rFonts w:ascii="Arial" w:eastAsia="Times New Roman" w:hAnsi="Arial" w:cs="Arial"/>
          <w:bCs/>
          <w:sz w:val="24"/>
          <w:szCs w:val="24"/>
        </w:rPr>
      </w:pPr>
    </w:p>
    <w:p w:rsidR="00C35D71" w:rsidRPr="006D2A57" w:rsidRDefault="00C35D71" w:rsidP="006D2A57">
      <w:pPr>
        <w:spacing w:line="240" w:lineRule="auto"/>
        <w:jc w:val="both"/>
        <w:rPr>
          <w:rFonts w:ascii="Arial" w:eastAsia="Times New Roman" w:hAnsi="Arial" w:cs="Arial"/>
          <w:bCs/>
          <w:sz w:val="24"/>
          <w:szCs w:val="24"/>
        </w:rPr>
      </w:pPr>
    </w:p>
    <w:p w:rsidR="00AE0859" w:rsidRPr="006D2A57" w:rsidRDefault="00AE0859" w:rsidP="006D2A57">
      <w:pPr>
        <w:pStyle w:val="PlainText"/>
        <w:jc w:val="both"/>
        <w:rPr>
          <w:rFonts w:ascii="Arial" w:hAnsi="Arial" w:cs="Arial"/>
          <w:sz w:val="24"/>
          <w:szCs w:val="24"/>
        </w:rPr>
      </w:pPr>
      <w:r w:rsidRPr="006D2A57">
        <w:rPr>
          <w:rFonts w:ascii="Arial" w:eastAsia="Times New Roman" w:hAnsi="Arial" w:cs="Arial"/>
          <w:b/>
          <w:bCs/>
          <w:sz w:val="24"/>
          <w:szCs w:val="24"/>
        </w:rPr>
        <w:t>COMMENT</w:t>
      </w:r>
      <w:r w:rsidR="00C00162" w:rsidRPr="006D2A57">
        <w:rPr>
          <w:rFonts w:ascii="Arial" w:eastAsia="Times New Roman" w:hAnsi="Arial" w:cs="Arial"/>
          <w:b/>
          <w:bCs/>
          <w:sz w:val="24"/>
          <w:szCs w:val="24"/>
        </w:rPr>
        <w:t xml:space="preserve"> 4</w:t>
      </w:r>
      <w:r w:rsidRPr="006D2A57">
        <w:rPr>
          <w:rFonts w:ascii="Arial" w:eastAsia="Times New Roman" w:hAnsi="Arial" w:cs="Arial"/>
          <w:b/>
          <w:bCs/>
          <w:sz w:val="24"/>
          <w:szCs w:val="24"/>
        </w:rPr>
        <w:t>:</w:t>
      </w:r>
      <w:r w:rsidR="00C00162" w:rsidRPr="006D2A57">
        <w:rPr>
          <w:rFonts w:ascii="Arial" w:eastAsia="Times New Roman" w:hAnsi="Arial" w:cs="Arial"/>
          <w:b/>
          <w:bCs/>
          <w:sz w:val="24"/>
          <w:szCs w:val="24"/>
        </w:rPr>
        <w:t xml:space="preserve"> </w:t>
      </w:r>
      <w:r w:rsidR="00C00162" w:rsidRPr="006D2A57">
        <w:rPr>
          <w:rFonts w:ascii="Arial" w:hAnsi="Arial" w:cs="Arial"/>
          <w:color w:val="000000"/>
          <w:sz w:val="24"/>
          <w:szCs w:val="24"/>
        </w:rPr>
        <w:t>Introduction: para 3: Please reword this sentence for clarity: In the South African context simultaneous implantation is not yet widely employed, specifically. (is not yet routinely employed?) Next sentence also needs rewording: Of the all patients??? Should be of all the patients? Please also reword the sentence beginning: To date, the Tygerberg programme is the only programme... as this is ambiguous.</w:t>
      </w:r>
    </w:p>
    <w:p w:rsidR="00AE0859" w:rsidRPr="006D2A57" w:rsidRDefault="00AE0859" w:rsidP="006D2A57">
      <w:pPr>
        <w:spacing w:line="240" w:lineRule="auto"/>
        <w:jc w:val="both"/>
        <w:rPr>
          <w:rFonts w:ascii="Arial" w:eastAsia="Times New Roman" w:hAnsi="Arial" w:cs="Arial"/>
          <w:b/>
          <w:bCs/>
          <w:sz w:val="24"/>
          <w:szCs w:val="24"/>
        </w:rPr>
      </w:pPr>
    </w:p>
    <w:p w:rsidR="00AE0859" w:rsidRPr="006D2A57" w:rsidRDefault="00AE0859" w:rsidP="006D2A57">
      <w:pPr>
        <w:spacing w:line="240" w:lineRule="auto"/>
        <w:jc w:val="both"/>
        <w:rPr>
          <w:rFonts w:ascii="Arial" w:hAnsi="Arial" w:cs="Arial"/>
          <w:color w:val="000000"/>
          <w:sz w:val="24"/>
          <w:szCs w:val="24"/>
        </w:rPr>
      </w:pPr>
      <w:r w:rsidRPr="006D2A57">
        <w:rPr>
          <w:rFonts w:ascii="Arial" w:eastAsia="Times New Roman" w:hAnsi="Arial" w:cs="Arial"/>
          <w:b/>
          <w:bCs/>
          <w:i/>
          <w:sz w:val="24"/>
          <w:szCs w:val="24"/>
        </w:rPr>
        <w:t>Response:</w:t>
      </w:r>
      <w:r w:rsidR="00DA2986" w:rsidRPr="006D2A57">
        <w:rPr>
          <w:rFonts w:ascii="Arial" w:eastAsia="Times New Roman" w:hAnsi="Arial" w:cs="Arial"/>
          <w:bCs/>
          <w:sz w:val="24"/>
          <w:szCs w:val="24"/>
        </w:rPr>
        <w:t xml:space="preserve"> </w:t>
      </w:r>
      <w:r w:rsidR="00C00162" w:rsidRPr="006D2A57">
        <w:rPr>
          <w:rFonts w:ascii="Arial" w:eastAsia="Times New Roman" w:hAnsi="Arial" w:cs="Arial"/>
          <w:bCs/>
          <w:sz w:val="24"/>
          <w:szCs w:val="24"/>
        </w:rPr>
        <w:t>The sentence, ‘</w:t>
      </w:r>
      <w:r w:rsidR="00C00162" w:rsidRPr="006D2A57">
        <w:rPr>
          <w:rFonts w:ascii="Arial" w:hAnsi="Arial" w:cs="Arial"/>
          <w:color w:val="000000"/>
          <w:sz w:val="24"/>
          <w:szCs w:val="24"/>
        </w:rPr>
        <w:t>In the South African context simultaneous implantation…’</w:t>
      </w:r>
      <w:r w:rsidR="00C35D71">
        <w:rPr>
          <w:rFonts w:ascii="Arial" w:hAnsi="Arial" w:cs="Arial"/>
          <w:color w:val="000000"/>
          <w:sz w:val="24"/>
          <w:szCs w:val="24"/>
        </w:rPr>
        <w:t xml:space="preserve"> on page 3, paragraph 3, line 5</w:t>
      </w:r>
      <w:r w:rsidR="00C00162" w:rsidRPr="006D2A57">
        <w:rPr>
          <w:rFonts w:ascii="Arial" w:hAnsi="Arial" w:cs="Arial"/>
          <w:color w:val="000000"/>
          <w:sz w:val="24"/>
          <w:szCs w:val="24"/>
        </w:rPr>
        <w:t>, was revised as requested as well as the next sentence. The sentenc</w:t>
      </w:r>
      <w:r w:rsidR="00C35D71">
        <w:rPr>
          <w:rFonts w:ascii="Arial" w:hAnsi="Arial" w:cs="Arial"/>
          <w:color w:val="000000"/>
          <w:sz w:val="24"/>
          <w:szCs w:val="24"/>
        </w:rPr>
        <w:t>e on page 3, paragraph 3, line 8</w:t>
      </w:r>
      <w:r w:rsidR="00C00162" w:rsidRPr="006D2A57">
        <w:rPr>
          <w:rFonts w:ascii="Arial" w:hAnsi="Arial" w:cs="Arial"/>
          <w:color w:val="000000"/>
          <w:sz w:val="24"/>
          <w:szCs w:val="24"/>
        </w:rPr>
        <w:t xml:space="preserve"> was also revised as suggested.</w:t>
      </w:r>
    </w:p>
    <w:p w:rsidR="00C00162" w:rsidRDefault="00C00162" w:rsidP="006D2A57">
      <w:pPr>
        <w:spacing w:line="240" w:lineRule="auto"/>
        <w:jc w:val="both"/>
        <w:rPr>
          <w:rFonts w:ascii="Arial" w:eastAsia="Times New Roman" w:hAnsi="Arial" w:cs="Arial"/>
          <w:b/>
          <w:bCs/>
          <w:i/>
          <w:sz w:val="24"/>
          <w:szCs w:val="24"/>
        </w:rPr>
      </w:pPr>
    </w:p>
    <w:p w:rsidR="00347775" w:rsidRPr="006D2A57" w:rsidRDefault="00347775" w:rsidP="006D2A57">
      <w:pPr>
        <w:spacing w:line="240" w:lineRule="auto"/>
        <w:jc w:val="both"/>
        <w:rPr>
          <w:rFonts w:ascii="Arial" w:eastAsia="Times New Roman" w:hAnsi="Arial" w:cs="Arial"/>
          <w:b/>
          <w:bCs/>
          <w:i/>
          <w:sz w:val="24"/>
          <w:szCs w:val="24"/>
        </w:rPr>
      </w:pPr>
    </w:p>
    <w:p w:rsidR="00AE0859" w:rsidRPr="006D2A57" w:rsidRDefault="00AE0859" w:rsidP="006D2A57">
      <w:pPr>
        <w:spacing w:line="240" w:lineRule="auto"/>
        <w:jc w:val="both"/>
        <w:rPr>
          <w:rFonts w:ascii="Arial" w:hAnsi="Arial" w:cs="Arial"/>
          <w:color w:val="000000"/>
          <w:sz w:val="24"/>
          <w:szCs w:val="24"/>
        </w:rPr>
      </w:pPr>
      <w:r w:rsidRPr="006D2A57">
        <w:rPr>
          <w:rFonts w:ascii="Arial" w:eastAsia="Times New Roman" w:hAnsi="Arial" w:cs="Arial"/>
          <w:b/>
          <w:sz w:val="24"/>
          <w:szCs w:val="24"/>
        </w:rPr>
        <w:t>COMMENT</w:t>
      </w:r>
      <w:r w:rsidR="00C00162" w:rsidRPr="006D2A57">
        <w:rPr>
          <w:rFonts w:ascii="Arial" w:eastAsia="Times New Roman" w:hAnsi="Arial" w:cs="Arial"/>
          <w:b/>
          <w:sz w:val="24"/>
          <w:szCs w:val="24"/>
        </w:rPr>
        <w:t xml:space="preserve"> 5</w:t>
      </w:r>
      <w:r w:rsidRPr="006D2A57">
        <w:rPr>
          <w:rFonts w:ascii="Arial" w:eastAsia="Times New Roman" w:hAnsi="Arial" w:cs="Arial"/>
          <w:b/>
          <w:sz w:val="24"/>
          <w:szCs w:val="24"/>
        </w:rPr>
        <w:t xml:space="preserve">: </w:t>
      </w:r>
      <w:r w:rsidR="00C00162" w:rsidRPr="006D2A57">
        <w:rPr>
          <w:rFonts w:ascii="Arial" w:hAnsi="Arial" w:cs="Arial"/>
          <w:color w:val="000000"/>
          <w:sz w:val="24"/>
          <w:szCs w:val="24"/>
        </w:rPr>
        <w:t>Pg 4, para 2: please reword the sentence beginning: Thus as bilateral implantation in adults... the question arises: (and then reword the questions which is also ambigous as it stands).</w:t>
      </w:r>
    </w:p>
    <w:p w:rsidR="00AE0859" w:rsidRPr="006D2A57" w:rsidRDefault="00AE0859" w:rsidP="006D2A57">
      <w:pPr>
        <w:spacing w:line="240" w:lineRule="auto"/>
        <w:jc w:val="both"/>
        <w:rPr>
          <w:rFonts w:ascii="Arial" w:eastAsia="Times New Roman" w:hAnsi="Arial" w:cs="Arial"/>
          <w:b/>
          <w:i/>
          <w:sz w:val="24"/>
          <w:szCs w:val="24"/>
        </w:rPr>
      </w:pPr>
      <w:r w:rsidRPr="006D2A57">
        <w:rPr>
          <w:rFonts w:ascii="Arial" w:eastAsia="Times New Roman" w:hAnsi="Arial" w:cs="Arial"/>
          <w:b/>
          <w:i/>
          <w:sz w:val="24"/>
          <w:szCs w:val="24"/>
        </w:rPr>
        <w:t>Response:</w:t>
      </w:r>
      <w:r w:rsidR="00275FCD" w:rsidRPr="006D2A57">
        <w:rPr>
          <w:rFonts w:ascii="Arial" w:eastAsia="Times New Roman" w:hAnsi="Arial" w:cs="Arial"/>
          <w:b/>
          <w:i/>
          <w:sz w:val="24"/>
          <w:szCs w:val="24"/>
        </w:rPr>
        <w:t xml:space="preserve"> </w:t>
      </w:r>
      <w:r w:rsidR="00C00162" w:rsidRPr="006D2A57">
        <w:rPr>
          <w:rFonts w:ascii="Arial" w:eastAsia="Times New Roman" w:hAnsi="Arial" w:cs="Arial"/>
          <w:sz w:val="24"/>
          <w:szCs w:val="24"/>
        </w:rPr>
        <w:t>The sentence on page 4, paragraph 2, line 8 was reworded as requested. The following sentence (with the question) was also reworded – please see page 4, paragraph 2, lines 9 - 11.</w:t>
      </w:r>
    </w:p>
    <w:p w:rsidR="00AE0859" w:rsidRDefault="00AE0859" w:rsidP="006D2A57">
      <w:pPr>
        <w:spacing w:line="240" w:lineRule="auto"/>
        <w:jc w:val="both"/>
        <w:rPr>
          <w:rFonts w:ascii="Arial" w:eastAsia="Times New Roman" w:hAnsi="Arial" w:cs="Arial"/>
          <w:b/>
          <w:sz w:val="24"/>
          <w:szCs w:val="24"/>
        </w:rPr>
      </w:pPr>
    </w:p>
    <w:p w:rsidR="00347775" w:rsidRPr="006D2A57" w:rsidRDefault="00347775" w:rsidP="006D2A57">
      <w:pPr>
        <w:spacing w:line="240" w:lineRule="auto"/>
        <w:jc w:val="both"/>
        <w:rPr>
          <w:rFonts w:ascii="Arial" w:eastAsia="Times New Roman" w:hAnsi="Arial" w:cs="Arial"/>
          <w:b/>
          <w:sz w:val="24"/>
          <w:szCs w:val="24"/>
        </w:rPr>
      </w:pPr>
    </w:p>
    <w:p w:rsidR="005B171F" w:rsidRPr="006D2A57" w:rsidRDefault="005B171F" w:rsidP="006D2A57">
      <w:pPr>
        <w:spacing w:line="240" w:lineRule="auto"/>
        <w:jc w:val="both"/>
        <w:rPr>
          <w:rFonts w:ascii="Arial" w:hAnsi="Arial" w:cs="Arial"/>
          <w:b/>
          <w:sz w:val="24"/>
          <w:szCs w:val="24"/>
        </w:rPr>
      </w:pPr>
      <w:r w:rsidRPr="006D2A57">
        <w:rPr>
          <w:rFonts w:ascii="Arial" w:hAnsi="Arial" w:cs="Arial"/>
          <w:b/>
          <w:sz w:val="24"/>
          <w:szCs w:val="24"/>
        </w:rPr>
        <w:t>COMMENT</w:t>
      </w:r>
      <w:r w:rsidR="006D2A57" w:rsidRPr="006D2A57">
        <w:rPr>
          <w:rFonts w:ascii="Arial" w:hAnsi="Arial" w:cs="Arial"/>
          <w:b/>
          <w:sz w:val="24"/>
          <w:szCs w:val="24"/>
        </w:rPr>
        <w:t xml:space="preserve"> 6</w:t>
      </w:r>
      <w:r w:rsidRPr="006D2A57">
        <w:rPr>
          <w:rFonts w:ascii="Arial" w:hAnsi="Arial" w:cs="Arial"/>
          <w:b/>
          <w:sz w:val="24"/>
          <w:szCs w:val="24"/>
        </w:rPr>
        <w:t xml:space="preserve">: </w:t>
      </w:r>
      <w:r w:rsidR="006D2A57" w:rsidRPr="006D2A57">
        <w:rPr>
          <w:rFonts w:ascii="Arial" w:hAnsi="Arial" w:cs="Arial"/>
          <w:color w:val="000000"/>
          <w:sz w:val="24"/>
          <w:szCs w:val="24"/>
        </w:rPr>
        <w:t>The figure captions for Figure 1, 2, and 3 are incorrect; Should be: Test setup to determine...          </w:t>
      </w:r>
    </w:p>
    <w:p w:rsidR="005B171F" w:rsidRPr="006D2A57" w:rsidRDefault="005B171F" w:rsidP="006D2A57">
      <w:pPr>
        <w:spacing w:after="100" w:line="240" w:lineRule="auto"/>
        <w:jc w:val="both"/>
        <w:rPr>
          <w:rFonts w:ascii="Arial" w:hAnsi="Arial" w:cs="Arial"/>
          <w:sz w:val="24"/>
          <w:szCs w:val="24"/>
        </w:rPr>
      </w:pPr>
      <w:r w:rsidRPr="006D2A57">
        <w:rPr>
          <w:rFonts w:ascii="Arial" w:hAnsi="Arial" w:cs="Arial"/>
          <w:b/>
          <w:i/>
          <w:sz w:val="24"/>
          <w:szCs w:val="24"/>
        </w:rPr>
        <w:t xml:space="preserve">Response:  </w:t>
      </w:r>
      <w:r w:rsidR="006D2A57" w:rsidRPr="006D2A57">
        <w:rPr>
          <w:rFonts w:ascii="Arial" w:hAnsi="Arial" w:cs="Arial"/>
          <w:sz w:val="24"/>
          <w:szCs w:val="24"/>
        </w:rPr>
        <w:t>The figure captions for Figure 1 to 3 were corrected. Please see page 5.</w:t>
      </w:r>
    </w:p>
    <w:p w:rsidR="005B171F" w:rsidRPr="006D2A57" w:rsidRDefault="005B171F" w:rsidP="006D2A57">
      <w:pPr>
        <w:spacing w:after="100" w:line="240" w:lineRule="auto"/>
        <w:jc w:val="both"/>
        <w:rPr>
          <w:rFonts w:ascii="Arial" w:hAnsi="Arial" w:cs="Arial"/>
          <w:i/>
          <w:sz w:val="24"/>
          <w:szCs w:val="24"/>
        </w:rPr>
      </w:pPr>
    </w:p>
    <w:p w:rsidR="002B429A" w:rsidRPr="006D2A57" w:rsidRDefault="002B429A" w:rsidP="006D2A57">
      <w:pPr>
        <w:spacing w:after="100" w:line="240" w:lineRule="auto"/>
        <w:jc w:val="both"/>
        <w:rPr>
          <w:rFonts w:ascii="Arial" w:hAnsi="Arial" w:cs="Arial"/>
          <w:i/>
          <w:sz w:val="24"/>
          <w:szCs w:val="24"/>
        </w:rPr>
      </w:pPr>
    </w:p>
    <w:p w:rsidR="00516BDD" w:rsidRPr="006D2A57" w:rsidRDefault="00516BDD" w:rsidP="006D2A57">
      <w:pPr>
        <w:spacing w:line="240" w:lineRule="auto"/>
        <w:jc w:val="both"/>
        <w:rPr>
          <w:rFonts w:ascii="Arial" w:hAnsi="Arial" w:cs="Arial"/>
          <w:sz w:val="24"/>
          <w:szCs w:val="24"/>
        </w:rPr>
      </w:pPr>
    </w:p>
    <w:sectPr w:rsidR="00516BDD" w:rsidRPr="006D2A57" w:rsidSect="00516B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92" w:rsidRDefault="00B57892" w:rsidP="00005F60">
      <w:pPr>
        <w:spacing w:after="0" w:line="240" w:lineRule="auto"/>
      </w:pPr>
      <w:r>
        <w:separator/>
      </w:r>
    </w:p>
  </w:endnote>
  <w:endnote w:type="continuationSeparator" w:id="0">
    <w:p w:rsidR="00B57892" w:rsidRDefault="00B57892" w:rsidP="0000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1488"/>
      <w:docPartObj>
        <w:docPartGallery w:val="Page Numbers (Bottom of Page)"/>
        <w:docPartUnique/>
      </w:docPartObj>
    </w:sdtPr>
    <w:sdtContent>
      <w:p w:rsidR="00B57892" w:rsidRDefault="00B5789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7892" w:rsidRDefault="00B578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92" w:rsidRDefault="00B57892" w:rsidP="00005F60">
      <w:pPr>
        <w:spacing w:after="0" w:line="240" w:lineRule="auto"/>
      </w:pPr>
      <w:r>
        <w:separator/>
      </w:r>
    </w:p>
  </w:footnote>
  <w:footnote w:type="continuationSeparator" w:id="0">
    <w:p w:rsidR="00B57892" w:rsidRDefault="00B57892" w:rsidP="00005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73"/>
    <w:rsid w:val="00005F60"/>
    <w:rsid w:val="000477DC"/>
    <w:rsid w:val="000B0A6F"/>
    <w:rsid w:val="00134E14"/>
    <w:rsid w:val="00194537"/>
    <w:rsid w:val="00197D04"/>
    <w:rsid w:val="001E7AA8"/>
    <w:rsid w:val="002276AF"/>
    <w:rsid w:val="00253027"/>
    <w:rsid w:val="00275FCD"/>
    <w:rsid w:val="002A6AF0"/>
    <w:rsid w:val="002B429A"/>
    <w:rsid w:val="002D0639"/>
    <w:rsid w:val="00347775"/>
    <w:rsid w:val="00350101"/>
    <w:rsid w:val="0036003B"/>
    <w:rsid w:val="003F39AA"/>
    <w:rsid w:val="00493CEC"/>
    <w:rsid w:val="004F05EF"/>
    <w:rsid w:val="004F43AF"/>
    <w:rsid w:val="004F613B"/>
    <w:rsid w:val="00516BDD"/>
    <w:rsid w:val="00552091"/>
    <w:rsid w:val="005A1A4F"/>
    <w:rsid w:val="005B171F"/>
    <w:rsid w:val="006202F9"/>
    <w:rsid w:val="00635B57"/>
    <w:rsid w:val="006A5CA3"/>
    <w:rsid w:val="006C4CB3"/>
    <w:rsid w:val="006D2A57"/>
    <w:rsid w:val="006E7DD0"/>
    <w:rsid w:val="00725C73"/>
    <w:rsid w:val="00736D8C"/>
    <w:rsid w:val="007F05DD"/>
    <w:rsid w:val="00827E28"/>
    <w:rsid w:val="00850DC0"/>
    <w:rsid w:val="00864901"/>
    <w:rsid w:val="008703C0"/>
    <w:rsid w:val="008E5835"/>
    <w:rsid w:val="00920842"/>
    <w:rsid w:val="00964AAB"/>
    <w:rsid w:val="009657C2"/>
    <w:rsid w:val="00AE0859"/>
    <w:rsid w:val="00B239B0"/>
    <w:rsid w:val="00B57575"/>
    <w:rsid w:val="00B57892"/>
    <w:rsid w:val="00BD1962"/>
    <w:rsid w:val="00C00162"/>
    <w:rsid w:val="00C35D71"/>
    <w:rsid w:val="00C47229"/>
    <w:rsid w:val="00C71FB2"/>
    <w:rsid w:val="00C72C64"/>
    <w:rsid w:val="00CA0400"/>
    <w:rsid w:val="00CC5B75"/>
    <w:rsid w:val="00D14284"/>
    <w:rsid w:val="00D73ED1"/>
    <w:rsid w:val="00DA2986"/>
    <w:rsid w:val="00E024F5"/>
    <w:rsid w:val="00E0419B"/>
    <w:rsid w:val="00E31988"/>
    <w:rsid w:val="00EE78B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73"/>
  </w:style>
  <w:style w:type="paragraph" w:styleId="Heading1">
    <w:name w:val="heading 1"/>
    <w:basedOn w:val="Normal"/>
    <w:link w:val="Heading1Char"/>
    <w:uiPriority w:val="9"/>
    <w:qFormat/>
    <w:rsid w:val="00725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73"/>
    <w:rPr>
      <w:rFonts w:ascii="Times New Roman" w:eastAsia="Times New Roman" w:hAnsi="Times New Roman" w:cs="Times New Roman"/>
      <w:b/>
      <w:bCs/>
      <w:kern w:val="36"/>
      <w:sz w:val="48"/>
      <w:szCs w:val="48"/>
      <w:lang w:eastAsia="en-ZA"/>
    </w:rPr>
  </w:style>
  <w:style w:type="paragraph" w:styleId="PlainText">
    <w:name w:val="Plain Text"/>
    <w:basedOn w:val="Normal"/>
    <w:link w:val="PlainTextChar"/>
    <w:uiPriority w:val="99"/>
    <w:unhideWhenUsed/>
    <w:rsid w:val="00964A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4AAB"/>
    <w:rPr>
      <w:rFonts w:ascii="Consolas" w:hAnsi="Consolas"/>
      <w:sz w:val="21"/>
      <w:szCs w:val="21"/>
    </w:rPr>
  </w:style>
  <w:style w:type="paragraph" w:styleId="Header">
    <w:name w:val="header"/>
    <w:basedOn w:val="Normal"/>
    <w:link w:val="HeaderChar"/>
    <w:uiPriority w:val="99"/>
    <w:semiHidden/>
    <w:unhideWhenUsed/>
    <w:rsid w:val="00005F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5F60"/>
  </w:style>
  <w:style w:type="paragraph" w:styleId="Footer">
    <w:name w:val="footer"/>
    <w:basedOn w:val="Normal"/>
    <w:link w:val="FooterChar"/>
    <w:uiPriority w:val="99"/>
    <w:unhideWhenUsed/>
    <w:rsid w:val="00005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73"/>
  </w:style>
  <w:style w:type="paragraph" w:styleId="Heading1">
    <w:name w:val="heading 1"/>
    <w:basedOn w:val="Normal"/>
    <w:link w:val="Heading1Char"/>
    <w:uiPriority w:val="9"/>
    <w:qFormat/>
    <w:rsid w:val="00725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73"/>
    <w:rPr>
      <w:rFonts w:ascii="Times New Roman" w:eastAsia="Times New Roman" w:hAnsi="Times New Roman" w:cs="Times New Roman"/>
      <w:b/>
      <w:bCs/>
      <w:kern w:val="36"/>
      <w:sz w:val="48"/>
      <w:szCs w:val="48"/>
      <w:lang w:eastAsia="en-ZA"/>
    </w:rPr>
  </w:style>
  <w:style w:type="paragraph" w:styleId="PlainText">
    <w:name w:val="Plain Text"/>
    <w:basedOn w:val="Normal"/>
    <w:link w:val="PlainTextChar"/>
    <w:uiPriority w:val="99"/>
    <w:unhideWhenUsed/>
    <w:rsid w:val="00964A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4AAB"/>
    <w:rPr>
      <w:rFonts w:ascii="Consolas" w:hAnsi="Consolas"/>
      <w:sz w:val="21"/>
      <w:szCs w:val="21"/>
    </w:rPr>
  </w:style>
  <w:style w:type="paragraph" w:styleId="Header">
    <w:name w:val="header"/>
    <w:basedOn w:val="Normal"/>
    <w:link w:val="HeaderChar"/>
    <w:uiPriority w:val="99"/>
    <w:semiHidden/>
    <w:unhideWhenUsed/>
    <w:rsid w:val="00005F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5F60"/>
  </w:style>
  <w:style w:type="paragraph" w:styleId="Footer">
    <w:name w:val="footer"/>
    <w:basedOn w:val="Normal"/>
    <w:link w:val="FooterChar"/>
    <w:uiPriority w:val="99"/>
    <w:unhideWhenUsed/>
    <w:rsid w:val="00005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9933">
      <w:bodyDiv w:val="1"/>
      <w:marLeft w:val="0"/>
      <w:marRight w:val="0"/>
      <w:marTop w:val="0"/>
      <w:marBottom w:val="0"/>
      <w:divBdr>
        <w:top w:val="none" w:sz="0" w:space="0" w:color="auto"/>
        <w:left w:val="none" w:sz="0" w:space="0" w:color="auto"/>
        <w:bottom w:val="none" w:sz="0" w:space="0" w:color="auto"/>
        <w:right w:val="none" w:sz="0" w:space="0" w:color="auto"/>
      </w:divBdr>
    </w:div>
    <w:div w:id="586573900">
      <w:bodyDiv w:val="1"/>
      <w:marLeft w:val="0"/>
      <w:marRight w:val="0"/>
      <w:marTop w:val="0"/>
      <w:marBottom w:val="0"/>
      <w:divBdr>
        <w:top w:val="none" w:sz="0" w:space="0" w:color="auto"/>
        <w:left w:val="none" w:sz="0" w:space="0" w:color="auto"/>
        <w:bottom w:val="none" w:sz="0" w:space="0" w:color="auto"/>
        <w:right w:val="none" w:sz="0" w:space="0" w:color="auto"/>
      </w:divBdr>
    </w:div>
    <w:div w:id="1048215121">
      <w:bodyDiv w:val="1"/>
      <w:marLeft w:val="0"/>
      <w:marRight w:val="0"/>
      <w:marTop w:val="0"/>
      <w:marBottom w:val="0"/>
      <w:divBdr>
        <w:top w:val="none" w:sz="0" w:space="0" w:color="auto"/>
        <w:left w:val="none" w:sz="0" w:space="0" w:color="auto"/>
        <w:bottom w:val="none" w:sz="0" w:space="0" w:color="auto"/>
        <w:right w:val="none" w:sz="0" w:space="0" w:color="auto"/>
      </w:divBdr>
    </w:div>
    <w:div w:id="1219439858">
      <w:bodyDiv w:val="1"/>
      <w:marLeft w:val="0"/>
      <w:marRight w:val="0"/>
      <w:marTop w:val="0"/>
      <w:marBottom w:val="0"/>
      <w:divBdr>
        <w:top w:val="none" w:sz="0" w:space="0" w:color="auto"/>
        <w:left w:val="none" w:sz="0" w:space="0" w:color="auto"/>
        <w:bottom w:val="none" w:sz="0" w:space="0" w:color="auto"/>
        <w:right w:val="none" w:sz="0" w:space="0" w:color="auto"/>
      </w:divBdr>
    </w:div>
    <w:div w:id="1287009338">
      <w:bodyDiv w:val="1"/>
      <w:marLeft w:val="0"/>
      <w:marRight w:val="0"/>
      <w:marTop w:val="0"/>
      <w:marBottom w:val="0"/>
      <w:divBdr>
        <w:top w:val="none" w:sz="0" w:space="0" w:color="auto"/>
        <w:left w:val="none" w:sz="0" w:space="0" w:color="auto"/>
        <w:bottom w:val="none" w:sz="0" w:space="0" w:color="auto"/>
        <w:right w:val="none" w:sz="0" w:space="0" w:color="auto"/>
      </w:divBdr>
    </w:div>
    <w:div w:id="1288244358">
      <w:bodyDiv w:val="1"/>
      <w:marLeft w:val="0"/>
      <w:marRight w:val="0"/>
      <w:marTop w:val="0"/>
      <w:marBottom w:val="0"/>
      <w:divBdr>
        <w:top w:val="none" w:sz="0" w:space="0" w:color="auto"/>
        <w:left w:val="none" w:sz="0" w:space="0" w:color="auto"/>
        <w:bottom w:val="none" w:sz="0" w:space="0" w:color="auto"/>
        <w:right w:val="none" w:sz="0" w:space="0" w:color="auto"/>
      </w:divBdr>
    </w:div>
    <w:div w:id="1464539946">
      <w:bodyDiv w:val="1"/>
      <w:marLeft w:val="0"/>
      <w:marRight w:val="0"/>
      <w:marTop w:val="0"/>
      <w:marBottom w:val="0"/>
      <w:divBdr>
        <w:top w:val="none" w:sz="0" w:space="0" w:color="auto"/>
        <w:left w:val="none" w:sz="0" w:space="0" w:color="auto"/>
        <w:bottom w:val="none" w:sz="0" w:space="0" w:color="auto"/>
        <w:right w:val="none" w:sz="0" w:space="0" w:color="auto"/>
      </w:divBdr>
    </w:div>
    <w:div w:id="1713572627">
      <w:bodyDiv w:val="1"/>
      <w:marLeft w:val="0"/>
      <w:marRight w:val="0"/>
      <w:marTop w:val="0"/>
      <w:marBottom w:val="0"/>
      <w:divBdr>
        <w:top w:val="none" w:sz="0" w:space="0" w:color="auto"/>
        <w:left w:val="none" w:sz="0" w:space="0" w:color="auto"/>
        <w:bottom w:val="none" w:sz="0" w:space="0" w:color="auto"/>
        <w:right w:val="none" w:sz="0" w:space="0" w:color="auto"/>
      </w:divBdr>
    </w:div>
    <w:div w:id="1874145781">
      <w:bodyDiv w:val="1"/>
      <w:marLeft w:val="0"/>
      <w:marRight w:val="0"/>
      <w:marTop w:val="0"/>
      <w:marBottom w:val="0"/>
      <w:divBdr>
        <w:top w:val="none" w:sz="0" w:space="0" w:color="auto"/>
        <w:left w:val="none" w:sz="0" w:space="0" w:color="auto"/>
        <w:bottom w:val="none" w:sz="0" w:space="0" w:color="auto"/>
        <w:right w:val="none" w:sz="0" w:space="0" w:color="auto"/>
      </w:divBdr>
    </w:div>
    <w:div w:id="1913351707">
      <w:bodyDiv w:val="1"/>
      <w:marLeft w:val="0"/>
      <w:marRight w:val="0"/>
      <w:marTop w:val="0"/>
      <w:marBottom w:val="0"/>
      <w:divBdr>
        <w:top w:val="none" w:sz="0" w:space="0" w:color="auto"/>
        <w:left w:val="none" w:sz="0" w:space="0" w:color="auto"/>
        <w:bottom w:val="none" w:sz="0" w:space="0" w:color="auto"/>
        <w:right w:val="none" w:sz="0" w:space="0" w:color="auto"/>
      </w:divBdr>
    </w:div>
    <w:div w:id="20881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De Wet Swanepoel</cp:lastModifiedBy>
  <cp:revision>2</cp:revision>
  <dcterms:created xsi:type="dcterms:W3CDTF">2012-10-15T13:34:00Z</dcterms:created>
  <dcterms:modified xsi:type="dcterms:W3CDTF">2012-10-15T13:34:00Z</dcterms:modified>
</cp:coreProperties>
</file>